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5" w:rsidRDefault="00457E9D" w:rsidP="004E08E4">
      <w:pPr>
        <w:rPr>
          <w:sz w:val="20"/>
          <w:szCs w:val="20"/>
        </w:rPr>
      </w:pPr>
      <w:r>
        <w:rPr>
          <w:sz w:val="20"/>
          <w:szCs w:val="20"/>
        </w:rPr>
        <w:t xml:space="preserve">　　　　　　　　第</w:t>
      </w:r>
      <w:r w:rsidR="00712A95">
        <w:rPr>
          <w:rFonts w:hint="eastAsia"/>
          <w:sz w:val="20"/>
          <w:szCs w:val="20"/>
        </w:rPr>
        <w:t>1</w:t>
      </w:r>
      <w:r w:rsidR="00432307">
        <w:rPr>
          <w:rFonts w:hint="eastAsia"/>
          <w:sz w:val="20"/>
          <w:szCs w:val="20"/>
        </w:rPr>
        <w:t>20</w:t>
      </w:r>
      <w:r>
        <w:rPr>
          <w:sz w:val="20"/>
          <w:szCs w:val="20"/>
        </w:rPr>
        <w:t xml:space="preserve">回　</w:t>
      </w:r>
      <w:r w:rsidR="00712A95">
        <w:rPr>
          <w:rFonts w:hint="eastAsia"/>
          <w:sz w:val="20"/>
          <w:szCs w:val="20"/>
        </w:rPr>
        <w:t>生命倫理・遺伝子解析研究</w:t>
      </w:r>
      <w:r>
        <w:rPr>
          <w:sz w:val="20"/>
          <w:szCs w:val="20"/>
        </w:rPr>
        <w:t>倫理委員会（持ち回り）</w:t>
      </w:r>
      <w:r w:rsidR="00712A95">
        <w:rPr>
          <w:rFonts w:hint="eastAsia"/>
          <w:sz w:val="20"/>
          <w:szCs w:val="20"/>
        </w:rPr>
        <w:t xml:space="preserve">　</w:t>
      </w:r>
    </w:p>
    <w:p w:rsidR="00F9352E" w:rsidRDefault="00457E9D" w:rsidP="00F9352E">
      <w:r>
        <w:rPr>
          <w:sz w:val="20"/>
          <w:szCs w:val="20"/>
        </w:rPr>
        <w:br/>
      </w:r>
      <w:r>
        <w:rPr>
          <w:sz w:val="20"/>
          <w:szCs w:val="20"/>
        </w:rPr>
        <w:br/>
      </w:r>
      <w:r>
        <w:rPr>
          <w:sz w:val="20"/>
          <w:szCs w:val="20"/>
        </w:rPr>
        <w:t xml:space="preserve">　下記の議題については、研究計画の軽微な変更であることから、審査を持ち回りにより行った。</w:t>
      </w:r>
      <w:r>
        <w:rPr>
          <w:sz w:val="20"/>
          <w:szCs w:val="20"/>
        </w:rPr>
        <w:br/>
      </w:r>
      <w:r>
        <w:rPr>
          <w:sz w:val="20"/>
          <w:szCs w:val="20"/>
        </w:rPr>
        <w:br/>
      </w:r>
      <w:r w:rsidR="00F9352E">
        <w:rPr>
          <w:rFonts w:hint="eastAsia"/>
        </w:rPr>
        <w:t>議題．実施計画変更の審査</w:t>
      </w:r>
    </w:p>
    <w:p w:rsidR="00F9352E" w:rsidRDefault="00F9352E" w:rsidP="00F9352E">
      <w:r>
        <w:rPr>
          <w:rFonts w:hint="eastAsia"/>
        </w:rPr>
        <w:t xml:space="preserve">　</w:t>
      </w:r>
    </w:p>
    <w:p w:rsidR="00F9352E" w:rsidRDefault="00F9352E" w:rsidP="00F9352E">
      <w:r>
        <w:rPr>
          <w:rFonts w:hint="eastAsia"/>
        </w:rPr>
        <w:t>受付番号</w:t>
      </w:r>
      <w:r w:rsidR="00432307">
        <w:rPr>
          <w:rFonts w:hint="eastAsia"/>
        </w:rPr>
        <w:t>232</w:t>
      </w:r>
      <w:r>
        <w:rPr>
          <w:rFonts w:hint="eastAsia"/>
        </w:rPr>
        <w:t>号：</w:t>
      </w:r>
      <w:r w:rsidR="00432307">
        <w:rPr>
          <w:rFonts w:hint="eastAsia"/>
        </w:rPr>
        <w:t>ヒルシュスプルング病およびヒルシュスプルング類縁疾患の遺伝要因および発症機構解明に関する研究</w:t>
      </w:r>
      <w:r w:rsidR="00432307">
        <w:t xml:space="preserve"> </w:t>
      </w:r>
    </w:p>
    <w:p w:rsidR="00F9352E" w:rsidRDefault="00F9352E" w:rsidP="00F9352E">
      <w:r>
        <w:rPr>
          <w:rFonts w:hint="eastAsia"/>
        </w:rPr>
        <w:tab/>
      </w:r>
      <w:r w:rsidR="00432307">
        <w:rPr>
          <w:rFonts w:hint="eastAsia"/>
        </w:rPr>
        <w:t>医学部・歯学部附属病院　小児</w:t>
      </w:r>
      <w:bookmarkStart w:id="0" w:name="_GoBack"/>
      <w:bookmarkEnd w:id="0"/>
      <w:r w:rsidR="00432307">
        <w:rPr>
          <w:rFonts w:hint="eastAsia"/>
        </w:rPr>
        <w:t>診療センター　小児外科　特任助教　川野　孝文</w:t>
      </w:r>
    </w:p>
    <w:p w:rsidR="00F836E6" w:rsidRDefault="00F836E6" w:rsidP="00F9352E">
      <w:r>
        <w:rPr>
          <w:rFonts w:hint="eastAsia"/>
          <w:noProof/>
        </w:rPr>
        <w:t>・・・・・・・・・・承認</w:t>
      </w:r>
    </w:p>
    <w:sectPr w:rsidR="00F83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81A53"/>
    <w:rsid w:val="000B2A71"/>
    <w:rsid w:val="000F0678"/>
    <w:rsid w:val="00234BF6"/>
    <w:rsid w:val="002B6891"/>
    <w:rsid w:val="00364A47"/>
    <w:rsid w:val="00401F23"/>
    <w:rsid w:val="00416089"/>
    <w:rsid w:val="00432307"/>
    <w:rsid w:val="004370C3"/>
    <w:rsid w:val="00442633"/>
    <w:rsid w:val="00457E9D"/>
    <w:rsid w:val="004A0388"/>
    <w:rsid w:val="004A736F"/>
    <w:rsid w:val="004E08E4"/>
    <w:rsid w:val="00575719"/>
    <w:rsid w:val="005F39FC"/>
    <w:rsid w:val="006C4235"/>
    <w:rsid w:val="006D5937"/>
    <w:rsid w:val="00701B74"/>
    <w:rsid w:val="00712A95"/>
    <w:rsid w:val="0073621F"/>
    <w:rsid w:val="007611C1"/>
    <w:rsid w:val="0083669C"/>
    <w:rsid w:val="0084131F"/>
    <w:rsid w:val="008B508B"/>
    <w:rsid w:val="008D74E6"/>
    <w:rsid w:val="009533D8"/>
    <w:rsid w:val="009776C9"/>
    <w:rsid w:val="009B35A0"/>
    <w:rsid w:val="00A70B9A"/>
    <w:rsid w:val="00A97DD4"/>
    <w:rsid w:val="00AC463B"/>
    <w:rsid w:val="00AE346A"/>
    <w:rsid w:val="00B238A8"/>
    <w:rsid w:val="00B307F7"/>
    <w:rsid w:val="00B37F99"/>
    <w:rsid w:val="00C0505C"/>
    <w:rsid w:val="00D87CC1"/>
    <w:rsid w:val="00E501A8"/>
    <w:rsid w:val="00EA0E79"/>
    <w:rsid w:val="00F80010"/>
    <w:rsid w:val="00F836E6"/>
    <w:rsid w:val="00F9352E"/>
    <w:rsid w:val="00FA1621"/>
    <w:rsid w:val="00FA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709181160">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2016-04-11T06:42:00Z</dcterms:created>
  <dcterms:modified xsi:type="dcterms:W3CDTF">2016-04-11T06:42:00Z</dcterms:modified>
</cp:coreProperties>
</file>